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bookmarkStart w:id="0" w:name="_GoBack"/>
      <w:bookmarkEnd w:id="0"/>
      <w:r>
        <w:rPr>
          <w:rFonts w:hint="eastAsia"/>
        </w:rPr>
        <w:t>附件</w:t>
      </w: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报价函</w:t>
      </w:r>
    </w:p>
    <w:tbl>
      <w:tblPr>
        <w:tblStyle w:val="3"/>
        <w:tblW w:w="97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06"/>
        <w:gridCol w:w="690"/>
        <w:gridCol w:w="600"/>
        <w:gridCol w:w="2085"/>
        <w:gridCol w:w="1290"/>
        <w:gridCol w:w="1035"/>
        <w:gridCol w:w="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项目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数量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内容描述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时间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安排</w:t>
            </w:r>
          </w:p>
        </w:tc>
        <w:tc>
          <w:tcPr>
            <w:tcW w:w="1035" w:type="dxa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预算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单价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（元）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投标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报价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数字高清视频内窥镜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LED灯，软管长800mm，可配合元征诊断设备</w:t>
            </w:r>
          </w:p>
        </w:tc>
        <w:tc>
          <w:tcPr>
            <w:tcW w:w="12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485</w:t>
            </w:r>
          </w:p>
        </w:tc>
        <w:tc>
          <w:tcPr>
            <w:tcW w:w="9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火花塞套筒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16号规格</w:t>
            </w:r>
          </w:p>
        </w:tc>
        <w:tc>
          <w:tcPr>
            <w:tcW w:w="12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10" w:firstLineChars="100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9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机油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5w40</w:t>
            </w:r>
          </w:p>
        </w:tc>
        <w:tc>
          <w:tcPr>
            <w:tcW w:w="12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2800</w:t>
            </w:r>
          </w:p>
        </w:tc>
        <w:tc>
          <w:tcPr>
            <w:tcW w:w="9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机油滤清器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20d</w:t>
            </w:r>
          </w:p>
        </w:tc>
        <w:tc>
          <w:tcPr>
            <w:tcW w:w="12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10" w:firstLineChars="100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  <w:tc>
          <w:tcPr>
            <w:tcW w:w="9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冷却液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4L</w:t>
            </w:r>
          </w:p>
        </w:tc>
        <w:tc>
          <w:tcPr>
            <w:tcW w:w="12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850</w:t>
            </w:r>
          </w:p>
        </w:tc>
        <w:tc>
          <w:tcPr>
            <w:tcW w:w="9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制动液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1L</w:t>
            </w:r>
          </w:p>
        </w:tc>
        <w:tc>
          <w:tcPr>
            <w:tcW w:w="12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10" w:firstLineChars="100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960</w:t>
            </w:r>
          </w:p>
        </w:tc>
        <w:tc>
          <w:tcPr>
            <w:tcW w:w="9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空调清洗剂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500ML</w:t>
            </w:r>
          </w:p>
        </w:tc>
        <w:tc>
          <w:tcPr>
            <w:tcW w:w="12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9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发动机积碳清洗剂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450ml</w:t>
            </w:r>
          </w:p>
        </w:tc>
        <w:tc>
          <w:tcPr>
            <w:tcW w:w="12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10" w:firstLineChars="100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  <w:tc>
          <w:tcPr>
            <w:tcW w:w="9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化油清洗剂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450ml</w:t>
            </w:r>
          </w:p>
        </w:tc>
        <w:tc>
          <w:tcPr>
            <w:tcW w:w="12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9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汽油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升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92号</w:t>
            </w:r>
          </w:p>
        </w:tc>
        <w:tc>
          <w:tcPr>
            <w:tcW w:w="12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10" w:firstLineChars="100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1560</w:t>
            </w:r>
          </w:p>
        </w:tc>
        <w:tc>
          <w:tcPr>
            <w:tcW w:w="9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砂轮机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汽车维修专用</w:t>
            </w:r>
          </w:p>
        </w:tc>
        <w:tc>
          <w:tcPr>
            <w:tcW w:w="12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830</w:t>
            </w:r>
          </w:p>
        </w:tc>
        <w:tc>
          <w:tcPr>
            <w:tcW w:w="9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气门铰刀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w-19m</w:t>
            </w:r>
          </w:p>
        </w:tc>
        <w:tc>
          <w:tcPr>
            <w:tcW w:w="12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10" w:firstLineChars="100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1080</w:t>
            </w:r>
          </w:p>
        </w:tc>
        <w:tc>
          <w:tcPr>
            <w:tcW w:w="9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轴承拉力器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内外滑锤</w:t>
            </w:r>
          </w:p>
        </w:tc>
        <w:tc>
          <w:tcPr>
            <w:tcW w:w="12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1320</w:t>
            </w:r>
          </w:p>
        </w:tc>
        <w:tc>
          <w:tcPr>
            <w:tcW w:w="9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手电钻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16v</w:t>
            </w:r>
          </w:p>
        </w:tc>
        <w:tc>
          <w:tcPr>
            <w:tcW w:w="12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10" w:firstLineChars="100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1440</w:t>
            </w:r>
          </w:p>
        </w:tc>
        <w:tc>
          <w:tcPr>
            <w:tcW w:w="9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电动扳手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108v</w:t>
            </w:r>
          </w:p>
        </w:tc>
        <w:tc>
          <w:tcPr>
            <w:tcW w:w="12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2600</w:t>
            </w:r>
          </w:p>
        </w:tc>
        <w:tc>
          <w:tcPr>
            <w:tcW w:w="9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红外线温度计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15cm远距离</w:t>
            </w:r>
          </w:p>
        </w:tc>
        <w:tc>
          <w:tcPr>
            <w:tcW w:w="12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10" w:firstLineChars="100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</w:t>
            </w:r>
          </w:p>
        </w:tc>
        <w:tc>
          <w:tcPr>
            <w:tcW w:w="9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气缸压力表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小车系</w:t>
            </w:r>
          </w:p>
        </w:tc>
        <w:tc>
          <w:tcPr>
            <w:tcW w:w="12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555</w:t>
            </w:r>
          </w:p>
        </w:tc>
        <w:tc>
          <w:tcPr>
            <w:tcW w:w="9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电烙铁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60w</w:t>
            </w:r>
          </w:p>
        </w:tc>
        <w:tc>
          <w:tcPr>
            <w:tcW w:w="12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10" w:firstLineChars="100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9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电工剪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7寸</w:t>
            </w:r>
          </w:p>
        </w:tc>
        <w:tc>
          <w:tcPr>
            <w:tcW w:w="12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9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吸铁棒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强力</w:t>
            </w:r>
          </w:p>
        </w:tc>
        <w:tc>
          <w:tcPr>
            <w:tcW w:w="12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10" w:firstLineChars="100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9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听诊器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汽车维修专用</w:t>
            </w:r>
          </w:p>
        </w:tc>
        <w:tc>
          <w:tcPr>
            <w:tcW w:w="12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9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轮胎动平衡铁块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50条/盒</w:t>
            </w:r>
          </w:p>
        </w:tc>
        <w:tc>
          <w:tcPr>
            <w:tcW w:w="12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10" w:firstLineChars="100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  <w:tc>
          <w:tcPr>
            <w:tcW w:w="9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补胎胶水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250ml</w:t>
            </w:r>
          </w:p>
        </w:tc>
        <w:tc>
          <w:tcPr>
            <w:tcW w:w="12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</w:t>
            </w:r>
          </w:p>
        </w:tc>
        <w:tc>
          <w:tcPr>
            <w:tcW w:w="9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补胎补丁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3/4.5/6MM</w:t>
            </w:r>
          </w:p>
        </w:tc>
        <w:tc>
          <w:tcPr>
            <w:tcW w:w="12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10" w:firstLineChars="100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</w:t>
            </w:r>
          </w:p>
        </w:tc>
        <w:tc>
          <w:tcPr>
            <w:tcW w:w="9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磨砂洗手液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2L</w:t>
            </w:r>
          </w:p>
        </w:tc>
        <w:tc>
          <w:tcPr>
            <w:tcW w:w="12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  <w:tc>
          <w:tcPr>
            <w:tcW w:w="9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电工胶布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电压600V，温度80°</w:t>
            </w:r>
          </w:p>
        </w:tc>
        <w:tc>
          <w:tcPr>
            <w:tcW w:w="12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10" w:firstLineChars="100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9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生料胶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白色</w:t>
            </w:r>
          </w:p>
        </w:tc>
        <w:tc>
          <w:tcPr>
            <w:tcW w:w="12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燃油压力表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小车系</w:t>
            </w:r>
          </w:p>
        </w:tc>
        <w:tc>
          <w:tcPr>
            <w:tcW w:w="12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10" w:firstLineChars="100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</w:t>
            </w:r>
          </w:p>
        </w:tc>
        <w:tc>
          <w:tcPr>
            <w:tcW w:w="9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绝缘手套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0级1000V</w:t>
            </w:r>
          </w:p>
        </w:tc>
        <w:tc>
          <w:tcPr>
            <w:tcW w:w="12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</w:t>
            </w:r>
          </w:p>
        </w:tc>
        <w:tc>
          <w:tcPr>
            <w:tcW w:w="9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护目镜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防雾款</w:t>
            </w:r>
          </w:p>
        </w:tc>
        <w:tc>
          <w:tcPr>
            <w:tcW w:w="12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10" w:firstLineChars="100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9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焊锡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</w:t>
            </w:r>
          </w:p>
        </w:tc>
        <w:tc>
          <w:tcPr>
            <w:tcW w:w="12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9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机油放油螺钉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适合速腾</w:t>
            </w:r>
          </w:p>
        </w:tc>
        <w:tc>
          <w:tcPr>
            <w:tcW w:w="12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10" w:firstLineChars="100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9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发动机燃油.进气系统清洗设备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吊瓶</w:t>
            </w:r>
          </w:p>
        </w:tc>
        <w:tc>
          <w:tcPr>
            <w:tcW w:w="12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960</w:t>
            </w:r>
          </w:p>
        </w:tc>
        <w:tc>
          <w:tcPr>
            <w:tcW w:w="9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燃油清洗剂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325ml</w:t>
            </w:r>
          </w:p>
        </w:tc>
        <w:tc>
          <w:tcPr>
            <w:tcW w:w="12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10" w:firstLineChars="100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1380</w:t>
            </w:r>
          </w:p>
        </w:tc>
        <w:tc>
          <w:tcPr>
            <w:tcW w:w="9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火花塞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适合速腾</w:t>
            </w:r>
          </w:p>
        </w:tc>
        <w:tc>
          <w:tcPr>
            <w:tcW w:w="12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9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发动机清洗剂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500ML</w:t>
            </w:r>
          </w:p>
        </w:tc>
        <w:tc>
          <w:tcPr>
            <w:tcW w:w="12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10" w:firstLineChars="100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9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保险丝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中号</w:t>
            </w:r>
          </w:p>
        </w:tc>
        <w:tc>
          <w:tcPr>
            <w:tcW w:w="12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9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总计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10" w:firstLineChars="100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23566</w:t>
            </w:r>
          </w:p>
        </w:tc>
        <w:tc>
          <w:tcPr>
            <w:tcW w:w="9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9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FF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FF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10" w:firstLineChars="100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9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FF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FF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9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FF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FF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10" w:firstLineChars="100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9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FF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FF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9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FF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FF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10" w:firstLineChars="100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9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FF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FF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9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FF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FF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10" w:firstLineChars="100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9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6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rPr>
                <w:rFonts w:hint="eastAsia"/>
                <w:lang w:val="en-US" w:eastAsia="zh-CN"/>
              </w:rPr>
            </w:pPr>
          </w:p>
        </w:tc>
        <w:tc>
          <w:tcPr>
            <w:tcW w:w="6690" w:type="dxa"/>
            <w:gridSpan w:val="6"/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质保期、交货时间、服务地点、售后服务：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报价金额： 人民币（大写）： 人民币（小写）：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注: 1、报价一经涂改，应在涂改处加盖单位公章，否则其</w:t>
            </w:r>
            <w:r>
              <w:rPr>
                <w:rFonts w:hint="eastAsia"/>
                <w:lang w:eastAsia="zh-CN"/>
              </w:rPr>
              <w:t>报价</w:t>
            </w:r>
            <w:r>
              <w:rPr>
                <w:rFonts w:hint="eastAsia"/>
              </w:rPr>
              <w:t>作无效标处理。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2、密封报价包括项目实施所需的材料费、设备费、人工费、服务费、运输费、安装调试费、税费及其他一切费用。</w:t>
            </w:r>
          </w:p>
          <w:p>
            <w:pPr>
              <w:rPr>
                <w:rFonts w:hint="eastAsia"/>
              </w:rPr>
            </w:pPr>
          </w:p>
          <w:p>
            <w:pPr>
              <w:numPr>
                <w:ilvl w:val="0"/>
                <w:numId w:val="1"/>
              </w:numPr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请把上述的报价材料密封好，并在密封袋上注明</w:t>
            </w:r>
            <w:r>
              <w:rPr>
                <w:rFonts w:hint="eastAsia"/>
                <w:lang w:eastAsia="zh-CN"/>
              </w:rPr>
              <w:t>报价</w:t>
            </w:r>
            <w:r>
              <w:rPr>
                <w:rFonts w:hint="eastAsia"/>
              </w:rPr>
              <w:t>人名称、联系人及电话。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690" w:type="dxa"/>
            <w:gridSpan w:val="6"/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报价</w:t>
            </w:r>
            <w:r>
              <w:rPr>
                <w:rFonts w:hint="eastAsia"/>
              </w:rPr>
              <w:t>人名称（盖章）：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法定代表人或授权代表（签字或盖章）：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联系人: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手机号码：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办公室电话 ：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日期：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p/>
    <w:sectPr>
      <w:pgSz w:w="11906" w:h="16838"/>
      <w:pgMar w:top="1134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420E26"/>
    <w:multiLevelType w:val="singleLevel"/>
    <w:tmpl w:val="A5420E26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035FEB"/>
    <w:rsid w:val="380839BE"/>
    <w:rsid w:val="4BE50C7E"/>
    <w:rsid w:val="4E241F2C"/>
    <w:rsid w:val="5B5C22E4"/>
    <w:rsid w:val="60791C54"/>
    <w:rsid w:val="61AD0C17"/>
    <w:rsid w:val="62866621"/>
    <w:rsid w:val="73E53B5B"/>
    <w:rsid w:val="7A035FEB"/>
    <w:rsid w:val="7E313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